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93C" w:rsidRPr="0091030E" w:rsidRDefault="0041693C" w:rsidP="0041693C">
      <w:pPr>
        <w:shd w:val="clear" w:color="auto" w:fill="FFFFFF"/>
        <w:spacing w:line="318" w:lineRule="atLeast"/>
        <w:jc w:val="center"/>
        <w:textAlignment w:val="baseline"/>
        <w:rPr>
          <w:rFonts w:eastAsia="Times New Roman" w:cs="Arial"/>
          <w:b/>
          <w:bCs/>
          <w:sz w:val="32"/>
          <w:szCs w:val="24"/>
          <w:lang w:eastAsia="ru-RU"/>
        </w:rPr>
      </w:pPr>
      <w:proofErr w:type="spellStart"/>
      <w:r w:rsidRPr="0091030E">
        <w:rPr>
          <w:rFonts w:eastAsia="Times New Roman" w:cs="Arial"/>
          <w:b/>
          <w:bCs/>
          <w:sz w:val="32"/>
          <w:szCs w:val="24"/>
          <w:lang w:eastAsia="ru-RU"/>
        </w:rPr>
        <w:t>Wake</w:t>
      </w:r>
      <w:proofErr w:type="spellEnd"/>
      <w:r w:rsidRPr="0091030E">
        <w:rPr>
          <w:rFonts w:eastAsia="Times New Roman" w:cs="Arial"/>
          <w:b/>
          <w:bCs/>
          <w:sz w:val="32"/>
          <w:szCs w:val="24"/>
          <w:lang w:eastAsia="ru-RU"/>
        </w:rPr>
        <w:t xml:space="preserve"> </w:t>
      </w:r>
      <w:proofErr w:type="spellStart"/>
      <w:r w:rsidRPr="0091030E">
        <w:rPr>
          <w:rFonts w:eastAsia="Times New Roman" w:cs="Arial"/>
          <w:b/>
          <w:bCs/>
          <w:sz w:val="32"/>
          <w:szCs w:val="24"/>
          <w:lang w:eastAsia="ru-RU"/>
        </w:rPr>
        <w:t>Up</w:t>
      </w:r>
      <w:proofErr w:type="spellEnd"/>
    </w:p>
    <w:p w:rsidR="0041693C" w:rsidRPr="0091030E" w:rsidRDefault="0041693C" w:rsidP="0041693C">
      <w:pPr>
        <w:shd w:val="clear" w:color="auto" w:fill="FFFFFF"/>
        <w:spacing w:line="318" w:lineRule="atLeast"/>
        <w:jc w:val="center"/>
        <w:textAlignment w:val="baseline"/>
        <w:rPr>
          <w:rFonts w:eastAsia="Times New Roman" w:cs="Arial"/>
          <w:b/>
          <w:bCs/>
          <w:color w:val="555555"/>
          <w:sz w:val="24"/>
          <w:szCs w:val="24"/>
          <w:lang w:eastAsia="ru-RU"/>
        </w:rPr>
      </w:pPr>
    </w:p>
    <w:p w:rsidR="0041693C" w:rsidRPr="00DF5D0B" w:rsidRDefault="0041693C" w:rsidP="0041693C">
      <w:pPr>
        <w:shd w:val="clear" w:color="auto" w:fill="FFFFFF"/>
        <w:spacing w:line="318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proofErr w:type="spellStart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>Wake</w:t>
      </w:r>
      <w:proofErr w:type="spellEnd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>Up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> – это инновационный протеин для утреннего приема. Утренний прием протеина один из самых основных за весь день. Именно в это время организм в наибольшей степени нуждается в аминокислотах и источнике энергии для подавления утреннего катаболизма (разрушение мышц).</w:t>
      </w:r>
    </w:p>
    <w:p w:rsidR="0041693C" w:rsidRPr="00DF5D0B" w:rsidRDefault="0041693C" w:rsidP="0041693C">
      <w:pPr>
        <w:shd w:val="clear" w:color="auto" w:fill="FFFFFF"/>
        <w:spacing w:line="318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</w:p>
    <w:p w:rsidR="0041693C" w:rsidRPr="00DF5D0B" w:rsidRDefault="0041693C" w:rsidP="00DF5D0B">
      <w:pPr>
        <w:shd w:val="clear" w:color="auto" w:fill="FFFFFF"/>
        <w:spacing w:line="318" w:lineRule="atLeast"/>
        <w:jc w:val="center"/>
        <w:textAlignment w:val="baseline"/>
        <w:outlineLvl w:val="2"/>
        <w:rPr>
          <w:rFonts w:eastAsia="Times New Roman" w:cs="Arial"/>
          <w:i/>
          <w:sz w:val="24"/>
          <w:szCs w:val="24"/>
          <w:lang w:eastAsia="ru-RU"/>
        </w:rPr>
      </w:pPr>
      <w:proofErr w:type="spellStart"/>
      <w:r w:rsidRPr="00DF5D0B">
        <w:rPr>
          <w:rFonts w:eastAsia="Times New Roman" w:cs="Arial"/>
          <w:i/>
          <w:sz w:val="24"/>
          <w:szCs w:val="24"/>
          <w:bdr w:val="none" w:sz="0" w:space="0" w:color="auto" w:frame="1"/>
          <w:lang w:eastAsia="ru-RU"/>
        </w:rPr>
        <w:t>FitMax</w:t>
      </w:r>
      <w:proofErr w:type="spellEnd"/>
      <w:r w:rsidRPr="00DF5D0B">
        <w:rPr>
          <w:rFonts w:eastAsia="Times New Roman" w:cs="Arial"/>
          <w:i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DF5D0B">
        <w:rPr>
          <w:rFonts w:eastAsia="Times New Roman" w:cs="Arial"/>
          <w:i/>
          <w:sz w:val="24"/>
          <w:szCs w:val="24"/>
          <w:bdr w:val="none" w:sz="0" w:space="0" w:color="auto" w:frame="1"/>
          <w:lang w:eastAsia="ru-RU"/>
        </w:rPr>
        <w:t>Wake</w:t>
      </w:r>
      <w:proofErr w:type="spellEnd"/>
      <w:r w:rsidRPr="00DF5D0B">
        <w:rPr>
          <w:rFonts w:eastAsia="Times New Roman" w:cs="Arial"/>
          <w:i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DF5D0B">
        <w:rPr>
          <w:rFonts w:eastAsia="Times New Roman" w:cs="Arial"/>
          <w:i/>
          <w:sz w:val="24"/>
          <w:szCs w:val="24"/>
          <w:bdr w:val="none" w:sz="0" w:space="0" w:color="auto" w:frame="1"/>
          <w:lang w:eastAsia="ru-RU"/>
        </w:rPr>
        <w:t>Up</w:t>
      </w:r>
      <w:proofErr w:type="spellEnd"/>
      <w:r w:rsidRPr="00DF5D0B">
        <w:rPr>
          <w:rFonts w:eastAsia="Times New Roman" w:cs="Arial"/>
          <w:i/>
          <w:sz w:val="24"/>
          <w:szCs w:val="24"/>
          <w:bdr w:val="none" w:sz="0" w:space="0" w:color="auto" w:frame="1"/>
          <w:lang w:eastAsia="ru-RU"/>
        </w:rPr>
        <w:t xml:space="preserve"> – продукт, который позволяет проснуться!</w:t>
      </w:r>
    </w:p>
    <w:p w:rsidR="0041693C" w:rsidRPr="00DF5D0B" w:rsidRDefault="0041693C" w:rsidP="0041693C">
      <w:pPr>
        <w:shd w:val="clear" w:color="auto" w:fill="FFFFFF"/>
        <w:spacing w:line="318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DF5D0B">
        <w:rPr>
          <w:rFonts w:eastAsia="Times New Roman" w:cs="Arial"/>
          <w:sz w:val="24"/>
          <w:szCs w:val="24"/>
          <w:lang w:eastAsia="ru-RU"/>
        </w:rPr>
        <w:br/>
      </w:r>
      <w:proofErr w:type="spellStart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> </w:t>
      </w:r>
      <w:proofErr w:type="spellStart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>Wake</w:t>
      </w:r>
      <w:proofErr w:type="spellEnd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>Up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 xml:space="preserve"> сочетает в себе кофеин и три белковые фракции (концентрат, </w:t>
      </w:r>
      <w:proofErr w:type="spellStart"/>
      <w:r w:rsidRPr="00DF5D0B">
        <w:rPr>
          <w:rFonts w:eastAsia="Times New Roman" w:cs="Arial"/>
          <w:sz w:val="24"/>
          <w:szCs w:val="24"/>
          <w:lang w:eastAsia="ru-RU"/>
        </w:rPr>
        <w:t>изолят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 xml:space="preserve"> и </w:t>
      </w:r>
      <w:proofErr w:type="spellStart"/>
      <w:r w:rsidRPr="00DF5D0B">
        <w:rPr>
          <w:rFonts w:eastAsia="Times New Roman" w:cs="Arial"/>
          <w:sz w:val="24"/>
          <w:szCs w:val="24"/>
          <w:lang w:eastAsia="ru-RU"/>
        </w:rPr>
        <w:t>гидролизат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 xml:space="preserve"> сывороточного протеина). Также состав </w:t>
      </w:r>
      <w:proofErr w:type="spellStart"/>
      <w:r w:rsidRPr="00DF5D0B">
        <w:rPr>
          <w:rFonts w:eastAsia="Times New Roman" w:cs="Arial"/>
          <w:sz w:val="24"/>
          <w:szCs w:val="24"/>
          <w:lang w:eastAsia="ru-RU"/>
        </w:rPr>
        <w:t>Wake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 xml:space="preserve"> </w:t>
      </w:r>
      <w:proofErr w:type="spellStart"/>
      <w:r w:rsidRPr="00DF5D0B">
        <w:rPr>
          <w:rFonts w:eastAsia="Times New Roman" w:cs="Arial"/>
          <w:sz w:val="24"/>
          <w:szCs w:val="24"/>
          <w:lang w:eastAsia="ru-RU"/>
        </w:rPr>
        <w:t>Up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 xml:space="preserve"> </w:t>
      </w:r>
      <w:proofErr w:type="spellStart"/>
      <w:r w:rsidRPr="00DF5D0B">
        <w:rPr>
          <w:rFonts w:eastAsia="Times New Roman" w:cs="Arial"/>
          <w:sz w:val="24"/>
          <w:szCs w:val="24"/>
          <w:lang w:eastAsia="ru-RU"/>
        </w:rPr>
        <w:t>FitMax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 xml:space="preserve"> усилен аминокислотами, витаминами и минералами. </w:t>
      </w:r>
      <w:r w:rsidRPr="00DF5D0B">
        <w:rPr>
          <w:rFonts w:eastAsia="Times New Roman" w:cs="Arial"/>
          <w:sz w:val="24"/>
          <w:szCs w:val="24"/>
          <w:lang w:eastAsia="ru-RU"/>
        </w:rPr>
        <w:br/>
      </w:r>
      <w:r w:rsidRPr="00DF5D0B">
        <w:rPr>
          <w:rFonts w:eastAsia="Times New Roman" w:cs="Arial"/>
          <w:sz w:val="24"/>
          <w:szCs w:val="24"/>
          <w:lang w:eastAsia="ru-RU"/>
        </w:rPr>
        <w:br/>
        <w:t xml:space="preserve">Основу продукта составляет комплекс сывороточных протеинов наивысшего качества, а также мощная дозировка глютамина, что обеспечит сильный </w:t>
      </w:r>
      <w:proofErr w:type="spellStart"/>
      <w:r w:rsidRPr="00DF5D0B">
        <w:rPr>
          <w:rFonts w:eastAsia="Times New Roman" w:cs="Arial"/>
          <w:sz w:val="24"/>
          <w:szCs w:val="24"/>
          <w:lang w:eastAsia="ru-RU"/>
        </w:rPr>
        <w:t>антикатаболический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 xml:space="preserve"> эффект. С </w:t>
      </w:r>
      <w:proofErr w:type="spellStart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>Wake</w:t>
      </w:r>
      <w:proofErr w:type="spellEnd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>Up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> ваш организм с самого утра будет находиться в анаболическом состоянии! </w:t>
      </w:r>
      <w:r w:rsidRPr="00DF5D0B">
        <w:rPr>
          <w:rFonts w:eastAsia="Times New Roman" w:cs="Arial"/>
          <w:sz w:val="24"/>
          <w:szCs w:val="24"/>
          <w:lang w:eastAsia="ru-RU"/>
        </w:rPr>
        <w:br/>
      </w:r>
      <w:r w:rsidRPr="00DF5D0B">
        <w:rPr>
          <w:rFonts w:eastAsia="Times New Roman" w:cs="Arial"/>
          <w:sz w:val="24"/>
          <w:szCs w:val="24"/>
          <w:lang w:eastAsia="ru-RU"/>
        </w:rPr>
        <w:br/>
        <w:t xml:space="preserve">Специальное сочетание улучшенного аминокислотного комплекса снимает сонливость за счет сокращения выработки </w:t>
      </w:r>
      <w:proofErr w:type="spellStart"/>
      <w:r w:rsidRPr="00DF5D0B">
        <w:rPr>
          <w:rFonts w:eastAsia="Times New Roman" w:cs="Arial"/>
          <w:sz w:val="24"/>
          <w:szCs w:val="24"/>
          <w:lang w:eastAsia="ru-RU"/>
        </w:rPr>
        <w:t>серотонина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>, дофамина и норадреналина. Наличие лецитина делает продукт еще более эффективным, так как данная аминокислота улучшает умственную активность. </w:t>
      </w:r>
      <w:r w:rsidRPr="00DF5D0B">
        <w:rPr>
          <w:rFonts w:eastAsia="Times New Roman" w:cs="Arial"/>
          <w:sz w:val="24"/>
          <w:szCs w:val="24"/>
          <w:lang w:eastAsia="ru-RU"/>
        </w:rPr>
        <w:br/>
      </w:r>
      <w:r w:rsidRPr="00DF5D0B">
        <w:rPr>
          <w:rFonts w:eastAsia="Times New Roman" w:cs="Arial"/>
          <w:sz w:val="24"/>
          <w:szCs w:val="24"/>
          <w:lang w:eastAsia="ru-RU"/>
        </w:rPr>
        <w:br/>
        <w:t>Кофеин, входящий в состав </w:t>
      </w:r>
      <w:proofErr w:type="spellStart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>Wake</w:t>
      </w:r>
      <w:proofErr w:type="spellEnd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DF5D0B">
        <w:rPr>
          <w:rFonts w:eastAsia="Times New Roman" w:cs="Arial"/>
          <w:b/>
          <w:bCs/>
          <w:sz w:val="24"/>
          <w:szCs w:val="24"/>
          <w:lang w:eastAsia="ru-RU"/>
        </w:rPr>
        <w:t>Up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>, стимулирует ЦНС и заставляет организм работать более активно. </w:t>
      </w:r>
      <w:r w:rsidRPr="00DF5D0B">
        <w:rPr>
          <w:rFonts w:eastAsia="Times New Roman" w:cs="Arial"/>
          <w:sz w:val="24"/>
          <w:szCs w:val="24"/>
          <w:lang w:eastAsia="ru-RU"/>
        </w:rPr>
        <w:br/>
        <w:t xml:space="preserve">Таким образом, </w:t>
      </w:r>
      <w:proofErr w:type="spellStart"/>
      <w:r w:rsidRPr="00DF5D0B">
        <w:rPr>
          <w:rFonts w:eastAsia="Times New Roman" w:cs="Arial"/>
          <w:sz w:val="24"/>
          <w:szCs w:val="24"/>
          <w:lang w:eastAsia="ru-RU"/>
        </w:rPr>
        <w:t>Wake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 xml:space="preserve"> </w:t>
      </w:r>
      <w:proofErr w:type="spellStart"/>
      <w:r w:rsidRPr="00DF5D0B">
        <w:rPr>
          <w:rFonts w:eastAsia="Times New Roman" w:cs="Arial"/>
          <w:sz w:val="24"/>
          <w:szCs w:val="24"/>
          <w:lang w:eastAsia="ru-RU"/>
        </w:rPr>
        <w:t>Up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 xml:space="preserve"> </w:t>
      </w:r>
      <w:proofErr w:type="spellStart"/>
      <w:r w:rsidRPr="00DF5D0B">
        <w:rPr>
          <w:rFonts w:eastAsia="Times New Roman" w:cs="Arial"/>
          <w:sz w:val="24"/>
          <w:szCs w:val="24"/>
          <w:lang w:eastAsia="ru-RU"/>
        </w:rPr>
        <w:t>FitMax</w:t>
      </w:r>
      <w:proofErr w:type="spellEnd"/>
      <w:r w:rsidRPr="00DF5D0B">
        <w:rPr>
          <w:rFonts w:eastAsia="Times New Roman" w:cs="Arial"/>
          <w:sz w:val="24"/>
          <w:szCs w:val="24"/>
          <w:lang w:eastAsia="ru-RU"/>
        </w:rPr>
        <w:t xml:space="preserve"> действует по нескольким направлениям, максимально активизируя системы организма, и подготавливая вас к продуктивному рабочему дню. </w:t>
      </w:r>
    </w:p>
    <w:p w:rsidR="001D1C74" w:rsidRPr="00DF5D0B" w:rsidRDefault="001D1C74" w:rsidP="00AA6F66">
      <w:pPr>
        <w:rPr>
          <w:b/>
          <w:sz w:val="24"/>
          <w:szCs w:val="24"/>
        </w:rPr>
      </w:pPr>
    </w:p>
    <w:p w:rsidR="0041693C" w:rsidRPr="00DF5D0B" w:rsidRDefault="0091030E" w:rsidP="0041693C">
      <w:pPr>
        <w:pStyle w:val="3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="Arial"/>
          <w:bCs w:val="0"/>
          <w:sz w:val="24"/>
          <w:szCs w:val="24"/>
          <w:lang w:val="uk-UA"/>
        </w:rPr>
      </w:pPr>
      <w:r w:rsidRPr="00DF5D0B">
        <w:rPr>
          <w:rFonts w:asciiTheme="minorHAnsi" w:hAnsiTheme="minorHAnsi" w:cs="Arial"/>
          <w:bCs w:val="0"/>
          <w:sz w:val="24"/>
          <w:szCs w:val="24"/>
        </w:rPr>
        <w:t xml:space="preserve">Как принимать </w:t>
      </w:r>
      <w:proofErr w:type="spellStart"/>
      <w:r w:rsidR="0041693C" w:rsidRPr="00DF5D0B">
        <w:rPr>
          <w:rFonts w:asciiTheme="minorHAnsi" w:hAnsiTheme="minorHAnsi" w:cs="Arial"/>
          <w:bCs w:val="0"/>
          <w:sz w:val="24"/>
          <w:szCs w:val="24"/>
        </w:rPr>
        <w:t>Wake</w:t>
      </w:r>
      <w:proofErr w:type="spellEnd"/>
      <w:r w:rsidR="0041693C" w:rsidRPr="00DF5D0B">
        <w:rPr>
          <w:rFonts w:asciiTheme="minorHAnsi" w:hAnsiTheme="minorHAnsi" w:cs="Arial"/>
          <w:bCs w:val="0"/>
          <w:sz w:val="24"/>
          <w:szCs w:val="24"/>
        </w:rPr>
        <w:t xml:space="preserve"> </w:t>
      </w:r>
      <w:proofErr w:type="spellStart"/>
      <w:r w:rsidR="0041693C" w:rsidRPr="00DF5D0B">
        <w:rPr>
          <w:rFonts w:asciiTheme="minorHAnsi" w:hAnsiTheme="minorHAnsi" w:cs="Arial"/>
          <w:bCs w:val="0"/>
          <w:sz w:val="24"/>
          <w:szCs w:val="24"/>
        </w:rPr>
        <w:t>Up</w:t>
      </w:r>
      <w:proofErr w:type="spellEnd"/>
      <w:r w:rsidRPr="00DF5D0B">
        <w:rPr>
          <w:rFonts w:asciiTheme="minorHAnsi" w:hAnsiTheme="minorHAnsi" w:cs="Arial"/>
          <w:bCs w:val="0"/>
          <w:sz w:val="24"/>
          <w:szCs w:val="24"/>
        </w:rPr>
        <w:t>:</w:t>
      </w:r>
    </w:p>
    <w:p w:rsidR="0041693C" w:rsidRPr="00DF5D0B" w:rsidRDefault="0091030E" w:rsidP="0041693C">
      <w:pPr>
        <w:pStyle w:val="a3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bdr w:val="none" w:sz="0" w:space="0" w:color="auto" w:frame="1"/>
          <w:lang w:val="uk-UA"/>
        </w:rPr>
      </w:pPr>
      <w:proofErr w:type="spellStart"/>
      <w:r w:rsidRPr="00DF5D0B">
        <w:rPr>
          <w:rFonts w:asciiTheme="minorHAnsi" w:hAnsiTheme="minorHAnsi" w:cs="Arial"/>
        </w:rPr>
        <w:t>Wake</w:t>
      </w:r>
      <w:proofErr w:type="spellEnd"/>
      <w:r w:rsidRPr="00DF5D0B">
        <w:rPr>
          <w:rFonts w:asciiTheme="minorHAnsi" w:hAnsiTheme="minorHAnsi" w:cs="Arial"/>
        </w:rPr>
        <w:t xml:space="preserve"> </w:t>
      </w:r>
      <w:proofErr w:type="spellStart"/>
      <w:r w:rsidRPr="00DF5D0B">
        <w:rPr>
          <w:rFonts w:asciiTheme="minorHAnsi" w:hAnsiTheme="minorHAnsi" w:cs="Arial"/>
        </w:rPr>
        <w:t>Up</w:t>
      </w:r>
      <w:proofErr w:type="spellEnd"/>
      <w:r w:rsidRPr="00DF5D0B">
        <w:rPr>
          <w:rFonts w:cs="Arial"/>
        </w:rPr>
        <w:t xml:space="preserve"> </w:t>
      </w:r>
      <w:r w:rsidRPr="00DF5D0B">
        <w:rPr>
          <w:rFonts w:cs="Arial"/>
          <w:lang w:val="uk-UA"/>
        </w:rPr>
        <w:t>р</w:t>
      </w:r>
      <w:proofErr w:type="spellStart"/>
      <w:r w:rsidRPr="00DF5D0B">
        <w:rPr>
          <w:rFonts w:asciiTheme="minorHAnsi" w:hAnsiTheme="minorHAnsi" w:cs="Arial"/>
          <w:bdr w:val="none" w:sz="0" w:space="0" w:color="auto" w:frame="1"/>
        </w:rPr>
        <w:t>астворит</w:t>
      </w:r>
      <w:proofErr w:type="spellEnd"/>
      <w:r w:rsidRPr="00DF5D0B">
        <w:rPr>
          <w:rFonts w:asciiTheme="minorHAnsi" w:hAnsiTheme="minorHAnsi" w:cs="Arial"/>
          <w:bdr w:val="none" w:sz="0" w:space="0" w:color="auto" w:frame="1"/>
          <w:lang w:val="uk-UA"/>
        </w:rPr>
        <w:t>ь</w:t>
      </w:r>
      <w:r w:rsidR="0041693C" w:rsidRPr="00DF5D0B">
        <w:rPr>
          <w:rFonts w:asciiTheme="minorHAnsi" w:hAnsiTheme="minorHAnsi" w:cs="Arial"/>
          <w:bdr w:val="none" w:sz="0" w:space="0" w:color="auto" w:frame="1"/>
        </w:rPr>
        <w:t xml:space="preserve"> 1 порцию (30 г - 2 мерные ложки) в 250 мл воды или молока, принимайте 1 раз в сутки после пробуждения.</w:t>
      </w:r>
    </w:p>
    <w:p w:rsidR="00DF5D0B" w:rsidRPr="00710B66" w:rsidRDefault="00DF5D0B" w:rsidP="00DF5D0B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DF5D0B" w:rsidRPr="00710B66" w:rsidRDefault="00DF5D0B" w:rsidP="00DF5D0B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750 г.</w:t>
      </w:r>
    </w:p>
    <w:p w:rsidR="00DF5D0B" w:rsidRPr="00DF5D0B" w:rsidRDefault="00DF5D0B" w:rsidP="0041693C">
      <w:pPr>
        <w:pStyle w:val="a3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sz w:val="26"/>
          <w:szCs w:val="26"/>
          <w:lang w:val="uk-UA"/>
        </w:rPr>
      </w:pPr>
    </w:p>
    <w:p w:rsidR="0041693C" w:rsidRPr="0091030E" w:rsidRDefault="0041693C" w:rsidP="00AA6F66">
      <w:pPr>
        <w:rPr>
          <w:sz w:val="26"/>
          <w:szCs w:val="26"/>
        </w:rPr>
      </w:pPr>
    </w:p>
    <w:sectPr w:rsidR="0041693C" w:rsidRPr="0091030E" w:rsidSect="00141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3887"/>
    <w:rsid w:val="00141D88"/>
    <w:rsid w:val="001D1C74"/>
    <w:rsid w:val="00280F59"/>
    <w:rsid w:val="00333A7D"/>
    <w:rsid w:val="0041693C"/>
    <w:rsid w:val="004C73D1"/>
    <w:rsid w:val="00563766"/>
    <w:rsid w:val="005A7D3C"/>
    <w:rsid w:val="005E2DAF"/>
    <w:rsid w:val="0064022D"/>
    <w:rsid w:val="00643E47"/>
    <w:rsid w:val="008B75BE"/>
    <w:rsid w:val="008E79DA"/>
    <w:rsid w:val="008F4E33"/>
    <w:rsid w:val="0091030E"/>
    <w:rsid w:val="00914C8D"/>
    <w:rsid w:val="00AA6F66"/>
    <w:rsid w:val="00B40546"/>
    <w:rsid w:val="00BB5735"/>
    <w:rsid w:val="00CA3DD3"/>
    <w:rsid w:val="00D244CA"/>
    <w:rsid w:val="00DA16F6"/>
    <w:rsid w:val="00DF5D0B"/>
    <w:rsid w:val="00E70CAD"/>
    <w:rsid w:val="00E93887"/>
    <w:rsid w:val="00EC1D1D"/>
    <w:rsid w:val="00F8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A7D3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8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3887"/>
    <w:rPr>
      <w:b/>
      <w:bCs/>
    </w:rPr>
  </w:style>
  <w:style w:type="character" w:customStyle="1" w:styleId="apple-converted-space">
    <w:name w:val="apple-converted-space"/>
    <w:basedOn w:val="a0"/>
    <w:rsid w:val="00E93887"/>
  </w:style>
  <w:style w:type="character" w:customStyle="1" w:styleId="30">
    <w:name w:val="Заголовок 3 Знак"/>
    <w:basedOn w:val="a0"/>
    <w:link w:val="3"/>
    <w:uiPriority w:val="9"/>
    <w:rsid w:val="005A7D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5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2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1344</Characters>
  <Application>Microsoft Office Word</Application>
  <DocSecurity>0</DocSecurity>
  <Lines>11</Lines>
  <Paragraphs>3</Paragraphs>
  <ScaleCrop>false</ScaleCrop>
  <Company>Microsoft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2015-05-28T09:17:00Z</dcterms:created>
  <dcterms:modified xsi:type="dcterms:W3CDTF">2015-06-08T08:15:00Z</dcterms:modified>
</cp:coreProperties>
</file>